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64" w:rsidRPr="003D6AFD" w:rsidRDefault="00835864" w:rsidP="00835864">
      <w:pPr>
        <w:pStyle w:val="a3"/>
        <w:spacing w:before="0" w:beforeAutospacing="0" w:after="0" w:afterAutospacing="0"/>
        <w:ind w:left="4320"/>
        <w:jc w:val="both"/>
        <w:rPr>
          <w:b/>
          <w:i/>
          <w:sz w:val="28"/>
          <w:szCs w:val="28"/>
          <w:lang w:val="uk-UA"/>
        </w:rPr>
      </w:pPr>
      <w:r w:rsidRPr="003D6AFD">
        <w:rPr>
          <w:b/>
          <w:i/>
          <w:sz w:val="28"/>
          <w:szCs w:val="28"/>
        </w:rPr>
        <w:t xml:space="preserve">Музика виражає те, що не може бути сказано і те, про що неможливо мовчати. </w:t>
      </w:r>
    </w:p>
    <w:p w:rsidR="00835864" w:rsidRPr="003D6AFD" w:rsidRDefault="00835864" w:rsidP="00835864">
      <w:pPr>
        <w:pStyle w:val="a3"/>
        <w:spacing w:before="0" w:beforeAutospacing="0" w:after="0" w:afterAutospacing="0"/>
        <w:ind w:left="4320"/>
        <w:jc w:val="both"/>
        <w:rPr>
          <w:rStyle w:val="a4"/>
          <w:b/>
          <w:iCs w:val="0"/>
          <w:sz w:val="28"/>
          <w:szCs w:val="28"/>
        </w:rPr>
      </w:pPr>
      <w:r w:rsidRPr="003D6AFD">
        <w:rPr>
          <w:b/>
          <w:i/>
          <w:sz w:val="28"/>
          <w:szCs w:val="28"/>
        </w:rPr>
        <w:t>Віктор Гюго</w:t>
      </w:r>
    </w:p>
    <w:p w:rsidR="00835864" w:rsidRPr="003D6AFD" w:rsidRDefault="00835864" w:rsidP="00835864">
      <w:pPr>
        <w:pStyle w:val="1"/>
        <w:tabs>
          <w:tab w:val="left" w:pos="5760"/>
        </w:tabs>
        <w:spacing w:before="0" w:beforeAutospacing="0" w:after="0" w:afterAutospacing="0"/>
        <w:ind w:left="-360" w:hanging="900"/>
        <w:jc w:val="both"/>
        <w:rPr>
          <w:b/>
          <w:sz w:val="28"/>
          <w:szCs w:val="28"/>
          <w:lang w:val="uk-UA"/>
        </w:rPr>
      </w:pPr>
      <w:r w:rsidRPr="00B95B08">
        <w:rPr>
          <w:b/>
          <w:color w:val="FF0000"/>
          <w:sz w:val="28"/>
          <w:szCs w:val="28"/>
          <w:lang w:val="uk-UA"/>
        </w:rPr>
        <w:t>Тема уроку.</w:t>
      </w:r>
      <w:r w:rsidRPr="003D6AFD">
        <w:rPr>
          <w:b/>
          <w:sz w:val="28"/>
          <w:szCs w:val="28"/>
          <w:lang w:val="uk-UA"/>
        </w:rPr>
        <w:t xml:space="preserve"> Знайомство з танцем.</w:t>
      </w:r>
      <w:r w:rsidRPr="003D6AFD">
        <w:rPr>
          <w:sz w:val="28"/>
          <w:szCs w:val="28"/>
          <w:lang w:val="uk-UA"/>
        </w:rPr>
        <w:t xml:space="preserve"> Особливості українських народних танців (гопак, козачок, аркан). Український народний танець «Гопак» - слухання. Розучування поспівки «Музична луна». Повторення вивчених пісень.</w:t>
      </w:r>
    </w:p>
    <w:p w:rsidR="00835864" w:rsidRPr="003D6AFD" w:rsidRDefault="00835864" w:rsidP="00835864">
      <w:pPr>
        <w:ind w:left="-360" w:hanging="1080"/>
        <w:jc w:val="both"/>
        <w:rPr>
          <w:sz w:val="28"/>
          <w:szCs w:val="28"/>
          <w:lang w:val="uk-UA"/>
        </w:rPr>
      </w:pPr>
      <w:r>
        <w:rPr>
          <w:b/>
          <w:sz w:val="28"/>
          <w:szCs w:val="28"/>
          <w:lang w:val="uk-UA"/>
        </w:rPr>
        <w:t xml:space="preserve">   </w:t>
      </w:r>
      <w:r w:rsidRPr="00B95B08">
        <w:rPr>
          <w:b/>
          <w:color w:val="FF0000"/>
          <w:sz w:val="28"/>
          <w:szCs w:val="28"/>
          <w:lang w:val="uk-UA"/>
        </w:rPr>
        <w:t>Мета:</w:t>
      </w:r>
      <w:r w:rsidRPr="003D6AFD">
        <w:rPr>
          <w:b/>
          <w:sz w:val="28"/>
          <w:szCs w:val="28"/>
          <w:lang w:val="uk-UA"/>
        </w:rPr>
        <w:t xml:space="preserve"> </w:t>
      </w:r>
      <w:r w:rsidRPr="003D6AFD">
        <w:rPr>
          <w:sz w:val="28"/>
          <w:szCs w:val="28"/>
          <w:lang w:val="uk-UA"/>
        </w:rPr>
        <w:t>ознайомити учнів  українськими народними танцями гопаком, козачком, арканом, прослухати танець «Гопак», проявляти артистичні здібності, розвивати музичний слух, емоційні почуття, уміння визначати характерні ознаки танцю, виховувати любов до багатства народного фольклору, зокрема танцю.</w:t>
      </w:r>
    </w:p>
    <w:p w:rsidR="00835864" w:rsidRPr="003D6AFD" w:rsidRDefault="00835864" w:rsidP="00835864">
      <w:pPr>
        <w:ind w:left="-180" w:hanging="1260"/>
        <w:jc w:val="both"/>
        <w:rPr>
          <w:sz w:val="28"/>
          <w:szCs w:val="28"/>
          <w:lang w:val="uk-UA"/>
        </w:rPr>
      </w:pPr>
      <w:r>
        <w:rPr>
          <w:b/>
          <w:sz w:val="28"/>
          <w:szCs w:val="28"/>
          <w:lang w:val="uk-UA"/>
        </w:rPr>
        <w:t xml:space="preserve">   </w:t>
      </w:r>
      <w:r w:rsidRPr="00B95B08">
        <w:rPr>
          <w:b/>
          <w:color w:val="FF0000"/>
          <w:sz w:val="28"/>
          <w:szCs w:val="28"/>
          <w:lang w:val="uk-UA"/>
        </w:rPr>
        <w:t>Методично – дидактичне забезпечення уроку:</w:t>
      </w:r>
      <w:r w:rsidRPr="003D6AFD">
        <w:rPr>
          <w:b/>
          <w:sz w:val="28"/>
          <w:szCs w:val="28"/>
          <w:lang w:val="uk-UA"/>
        </w:rPr>
        <w:t xml:space="preserve"> </w:t>
      </w:r>
      <w:r w:rsidRPr="003D6AFD">
        <w:rPr>
          <w:sz w:val="28"/>
          <w:szCs w:val="28"/>
          <w:lang w:val="uk-UA"/>
        </w:rPr>
        <w:t xml:space="preserve">фотографії виконання народних танців, музично – темброві інструменти, музичний інструмент, підручник Аристова Л. С. Музичне мистецтво, робочий зошит Аристова Л.С. Музичне мистецтво. </w:t>
      </w:r>
    </w:p>
    <w:p w:rsidR="00835864" w:rsidRPr="00B95B08" w:rsidRDefault="00835864" w:rsidP="00835864">
      <w:pPr>
        <w:ind w:hanging="1440"/>
        <w:jc w:val="center"/>
        <w:rPr>
          <w:b/>
          <w:color w:val="FF0000"/>
          <w:sz w:val="28"/>
          <w:szCs w:val="28"/>
          <w:lang w:val="uk-UA"/>
        </w:rPr>
      </w:pPr>
      <w:r w:rsidRPr="00B95B08">
        <w:rPr>
          <w:b/>
          <w:color w:val="FF0000"/>
          <w:sz w:val="28"/>
          <w:szCs w:val="28"/>
          <w:lang w:val="uk-UA"/>
        </w:rPr>
        <w:t>Хід уроку</w:t>
      </w:r>
    </w:p>
    <w:p w:rsidR="00835864" w:rsidRPr="00B95B08" w:rsidRDefault="00835864" w:rsidP="00835864">
      <w:pPr>
        <w:ind w:left="-1440"/>
        <w:rPr>
          <w:b/>
          <w:color w:val="FF0000"/>
          <w:sz w:val="28"/>
          <w:szCs w:val="28"/>
          <w:lang w:val="uk-UA"/>
        </w:rPr>
      </w:pPr>
      <w:r w:rsidRPr="00B95B08">
        <w:rPr>
          <w:b/>
          <w:color w:val="FF0000"/>
          <w:sz w:val="28"/>
          <w:szCs w:val="28"/>
          <w:lang w:val="uk-UA"/>
        </w:rPr>
        <w:t xml:space="preserve"> І. Організаційна частина.</w:t>
      </w:r>
    </w:p>
    <w:p w:rsidR="00835864" w:rsidRPr="003D6AFD" w:rsidRDefault="00835864" w:rsidP="00835864">
      <w:pPr>
        <w:ind w:left="-1440"/>
        <w:rPr>
          <w:sz w:val="28"/>
          <w:szCs w:val="28"/>
          <w:lang w:val="uk-UA"/>
        </w:rPr>
      </w:pPr>
      <w:r w:rsidRPr="003D6AFD">
        <w:rPr>
          <w:b/>
          <w:i/>
          <w:sz w:val="28"/>
          <w:szCs w:val="28"/>
          <w:lang w:val="uk-UA"/>
        </w:rPr>
        <w:t>1.</w:t>
      </w:r>
      <w:r w:rsidRPr="003D6AFD">
        <w:rPr>
          <w:sz w:val="28"/>
          <w:szCs w:val="28"/>
          <w:lang w:val="uk-UA"/>
        </w:rPr>
        <w:t xml:space="preserve"> Хай дзвенить пташиний спів</w:t>
      </w:r>
    </w:p>
    <w:p w:rsidR="00835864" w:rsidRPr="003D6AFD" w:rsidRDefault="00835864" w:rsidP="00835864">
      <w:pPr>
        <w:ind w:left="-1440"/>
        <w:rPr>
          <w:sz w:val="28"/>
          <w:szCs w:val="28"/>
          <w:lang w:val="uk-UA"/>
        </w:rPr>
      </w:pPr>
      <w:r w:rsidRPr="003D6AFD">
        <w:rPr>
          <w:sz w:val="28"/>
          <w:szCs w:val="28"/>
          <w:lang w:val="uk-UA"/>
        </w:rPr>
        <w:t>І біжить – дзюрчить струмок,</w:t>
      </w:r>
    </w:p>
    <w:p w:rsidR="00835864" w:rsidRPr="003D6AFD" w:rsidRDefault="00835864" w:rsidP="00835864">
      <w:pPr>
        <w:ind w:left="-1440"/>
        <w:rPr>
          <w:sz w:val="28"/>
          <w:szCs w:val="28"/>
          <w:lang w:val="uk-UA"/>
        </w:rPr>
      </w:pPr>
      <w:r w:rsidRPr="003D6AFD">
        <w:rPr>
          <w:sz w:val="28"/>
          <w:szCs w:val="28"/>
          <w:lang w:val="uk-UA"/>
        </w:rPr>
        <w:t>А шкільний дзвінок скликає</w:t>
      </w:r>
    </w:p>
    <w:p w:rsidR="00835864" w:rsidRPr="003D6AFD" w:rsidRDefault="00835864" w:rsidP="00835864">
      <w:pPr>
        <w:ind w:left="-1440"/>
        <w:rPr>
          <w:sz w:val="28"/>
          <w:szCs w:val="28"/>
          <w:lang w:val="uk-UA"/>
        </w:rPr>
      </w:pPr>
      <w:r w:rsidRPr="003D6AFD">
        <w:rPr>
          <w:sz w:val="28"/>
          <w:szCs w:val="28"/>
          <w:lang w:val="uk-UA"/>
        </w:rPr>
        <w:t>Учнів на новий урок.</w:t>
      </w:r>
    </w:p>
    <w:p w:rsidR="00835864" w:rsidRPr="003D6AFD" w:rsidRDefault="00835864" w:rsidP="00835864">
      <w:pPr>
        <w:numPr>
          <w:ilvl w:val="0"/>
          <w:numId w:val="7"/>
        </w:numPr>
        <w:rPr>
          <w:b/>
          <w:i/>
          <w:sz w:val="28"/>
          <w:szCs w:val="28"/>
          <w:lang w:val="uk-UA"/>
        </w:rPr>
      </w:pPr>
      <w:r w:rsidRPr="003D6AFD">
        <w:rPr>
          <w:b/>
          <w:i/>
          <w:sz w:val="28"/>
          <w:szCs w:val="28"/>
          <w:lang w:val="uk-UA"/>
        </w:rPr>
        <w:t>Музичне привітання.</w:t>
      </w:r>
    </w:p>
    <w:p w:rsidR="00835864" w:rsidRPr="003D6AFD" w:rsidRDefault="00835864" w:rsidP="00835864">
      <w:pPr>
        <w:ind w:left="-1440"/>
        <w:rPr>
          <w:sz w:val="28"/>
          <w:szCs w:val="28"/>
          <w:lang w:val="uk-UA"/>
        </w:rPr>
      </w:pPr>
      <w:r w:rsidRPr="003D6AFD">
        <w:rPr>
          <w:sz w:val="28"/>
          <w:szCs w:val="28"/>
          <w:lang w:val="uk-UA"/>
        </w:rPr>
        <w:t>Ми прийшли у 1 клас</w:t>
      </w:r>
    </w:p>
    <w:p w:rsidR="00835864" w:rsidRPr="00B95B08" w:rsidRDefault="00835864" w:rsidP="00835864">
      <w:pPr>
        <w:ind w:left="-1440"/>
        <w:rPr>
          <w:b/>
          <w:color w:val="FF0000"/>
          <w:sz w:val="28"/>
          <w:szCs w:val="28"/>
          <w:lang w:val="uk-UA"/>
        </w:rPr>
      </w:pPr>
      <w:r w:rsidRPr="00B95B08">
        <w:rPr>
          <w:b/>
          <w:color w:val="FF0000"/>
          <w:sz w:val="28"/>
          <w:szCs w:val="28"/>
          <w:lang w:val="uk-UA"/>
        </w:rPr>
        <w:t>ІІ. Актуалізація опорних знань.</w:t>
      </w:r>
    </w:p>
    <w:p w:rsidR="00835864" w:rsidRPr="003D6AFD" w:rsidRDefault="00835864" w:rsidP="00835864">
      <w:pPr>
        <w:numPr>
          <w:ilvl w:val="0"/>
          <w:numId w:val="8"/>
        </w:numPr>
        <w:spacing w:line="259" w:lineRule="auto"/>
        <w:contextualSpacing/>
        <w:rPr>
          <w:rFonts w:eastAsia="Calibri"/>
          <w:sz w:val="28"/>
          <w:szCs w:val="28"/>
          <w:lang w:val="uk-UA" w:eastAsia="en-US"/>
        </w:rPr>
      </w:pPr>
      <w:r w:rsidRPr="005F1841">
        <w:rPr>
          <w:rFonts w:eastAsia="Calibri"/>
          <w:sz w:val="28"/>
          <w:szCs w:val="28"/>
          <w:lang w:val="uk-UA" w:eastAsia="en-US"/>
        </w:rPr>
        <w:t>Як називають довгі та короткі звуки?</w:t>
      </w:r>
    </w:p>
    <w:p w:rsidR="00835864" w:rsidRPr="005F1841" w:rsidRDefault="00835864" w:rsidP="00835864">
      <w:pPr>
        <w:numPr>
          <w:ilvl w:val="0"/>
          <w:numId w:val="8"/>
        </w:numPr>
        <w:spacing w:line="259" w:lineRule="auto"/>
        <w:contextualSpacing/>
        <w:rPr>
          <w:rFonts w:eastAsia="Calibri"/>
          <w:sz w:val="28"/>
          <w:szCs w:val="28"/>
          <w:lang w:val="uk-UA" w:eastAsia="en-US"/>
        </w:rPr>
      </w:pPr>
      <w:r w:rsidRPr="005F1841">
        <w:rPr>
          <w:rFonts w:eastAsia="Calibri"/>
          <w:sz w:val="28"/>
          <w:szCs w:val="28"/>
          <w:lang w:val="uk-UA" w:eastAsia="en-US"/>
        </w:rPr>
        <w:t>Як називають музику, яку співають?</w:t>
      </w:r>
    </w:p>
    <w:p w:rsidR="00835864" w:rsidRPr="003D6AFD" w:rsidRDefault="00835864" w:rsidP="00835864">
      <w:pPr>
        <w:numPr>
          <w:ilvl w:val="0"/>
          <w:numId w:val="8"/>
        </w:numPr>
        <w:spacing w:line="259" w:lineRule="auto"/>
        <w:contextualSpacing/>
        <w:rPr>
          <w:rFonts w:eastAsia="Calibri"/>
          <w:sz w:val="28"/>
          <w:szCs w:val="28"/>
          <w:lang w:val="uk-UA" w:eastAsia="en-US"/>
        </w:rPr>
      </w:pPr>
      <w:r w:rsidRPr="005F1841">
        <w:rPr>
          <w:rFonts w:eastAsia="Calibri"/>
          <w:sz w:val="28"/>
          <w:szCs w:val="28"/>
          <w:lang w:val="uk-UA" w:eastAsia="en-US"/>
        </w:rPr>
        <w:t>Які пісні ви знаєте?</w:t>
      </w:r>
    </w:p>
    <w:p w:rsidR="00835864" w:rsidRPr="00B95B08" w:rsidRDefault="00835864" w:rsidP="00835864">
      <w:pPr>
        <w:ind w:left="-1440"/>
        <w:rPr>
          <w:b/>
          <w:color w:val="FF0000"/>
          <w:sz w:val="28"/>
          <w:szCs w:val="28"/>
          <w:lang w:val="uk-UA"/>
        </w:rPr>
      </w:pPr>
      <w:r w:rsidRPr="003D6AFD">
        <w:rPr>
          <w:b/>
          <w:sz w:val="28"/>
          <w:szCs w:val="28"/>
          <w:lang w:val="uk-UA"/>
        </w:rPr>
        <w:t xml:space="preserve"> </w:t>
      </w:r>
      <w:r w:rsidRPr="00B95B08">
        <w:rPr>
          <w:b/>
          <w:color w:val="FF0000"/>
          <w:sz w:val="28"/>
          <w:szCs w:val="28"/>
          <w:lang w:val="uk-UA"/>
        </w:rPr>
        <w:t>ІІІ. Ритмічні вправи.</w:t>
      </w:r>
    </w:p>
    <w:p w:rsidR="00835864" w:rsidRPr="003D6AFD" w:rsidRDefault="00835864" w:rsidP="00835864">
      <w:pPr>
        <w:numPr>
          <w:ilvl w:val="0"/>
          <w:numId w:val="9"/>
        </w:numPr>
        <w:jc w:val="both"/>
        <w:rPr>
          <w:b/>
          <w:i/>
          <w:sz w:val="28"/>
          <w:szCs w:val="28"/>
          <w:lang w:val="uk-UA"/>
        </w:rPr>
      </w:pPr>
      <w:r w:rsidRPr="003D6AFD">
        <w:rPr>
          <w:b/>
          <w:i/>
          <w:sz w:val="28"/>
          <w:szCs w:val="28"/>
          <w:lang w:val="uk-UA"/>
        </w:rPr>
        <w:t>Фонопедична вправа (у кого що всередині?)</w:t>
      </w:r>
    </w:p>
    <w:p w:rsidR="00835864" w:rsidRPr="003D6AFD" w:rsidRDefault="00835864" w:rsidP="00835864">
      <w:pPr>
        <w:numPr>
          <w:ilvl w:val="0"/>
          <w:numId w:val="9"/>
        </w:numPr>
        <w:jc w:val="both"/>
        <w:rPr>
          <w:b/>
          <w:i/>
          <w:sz w:val="28"/>
          <w:szCs w:val="28"/>
          <w:lang w:val="uk-UA"/>
        </w:rPr>
      </w:pPr>
      <w:r w:rsidRPr="003D6AFD">
        <w:rPr>
          <w:b/>
          <w:i/>
          <w:sz w:val="28"/>
          <w:szCs w:val="28"/>
          <w:lang w:val="uk-UA"/>
        </w:rPr>
        <w:t>Гра «Передай другому».</w:t>
      </w:r>
    </w:p>
    <w:p w:rsidR="00835864" w:rsidRPr="003D6AFD" w:rsidRDefault="00835864" w:rsidP="00835864">
      <w:pPr>
        <w:numPr>
          <w:ilvl w:val="0"/>
          <w:numId w:val="9"/>
        </w:numPr>
        <w:jc w:val="both"/>
        <w:rPr>
          <w:b/>
          <w:i/>
          <w:sz w:val="28"/>
          <w:szCs w:val="28"/>
          <w:lang w:val="uk-UA"/>
        </w:rPr>
      </w:pPr>
      <w:r w:rsidRPr="003D6AFD">
        <w:rPr>
          <w:b/>
          <w:i/>
          <w:sz w:val="28"/>
          <w:szCs w:val="28"/>
          <w:lang w:val="uk-UA"/>
        </w:rPr>
        <w:t>Поспівка «Я крокую вгору»</w:t>
      </w:r>
    </w:p>
    <w:p w:rsidR="00835864" w:rsidRPr="003D6AFD" w:rsidRDefault="00835864" w:rsidP="00835864">
      <w:pPr>
        <w:numPr>
          <w:ilvl w:val="0"/>
          <w:numId w:val="9"/>
        </w:numPr>
        <w:jc w:val="both"/>
        <w:rPr>
          <w:b/>
          <w:i/>
          <w:sz w:val="28"/>
          <w:szCs w:val="28"/>
          <w:lang w:val="uk-UA"/>
        </w:rPr>
      </w:pPr>
      <w:r w:rsidRPr="003D6AFD">
        <w:rPr>
          <w:b/>
          <w:i/>
          <w:sz w:val="28"/>
          <w:szCs w:val="28"/>
          <w:lang w:val="uk-UA"/>
        </w:rPr>
        <w:t>Виконання пісні «Ходить гарбуз по городу».</w:t>
      </w:r>
    </w:p>
    <w:p w:rsidR="00835864" w:rsidRPr="003D6AFD" w:rsidRDefault="00835864" w:rsidP="00835864">
      <w:pPr>
        <w:ind w:left="-1440"/>
        <w:jc w:val="both"/>
        <w:rPr>
          <w:sz w:val="28"/>
          <w:szCs w:val="28"/>
          <w:lang w:val="uk-UA"/>
        </w:rPr>
      </w:pPr>
      <w:r w:rsidRPr="003D6AFD">
        <w:rPr>
          <w:sz w:val="28"/>
          <w:szCs w:val="28"/>
          <w:lang w:val="uk-UA"/>
        </w:rPr>
        <w:t>Українська пісня  — це душа народу. Але й  у танцях українці завжди були та є завзятими. На святах або після того, як добре попрацювали, збиралася молодь, щоб відпочити. А кращий відпочинок — це добра пісня або добрий танок.</w:t>
      </w:r>
    </w:p>
    <w:p w:rsidR="00835864" w:rsidRPr="00B95B08" w:rsidRDefault="00835864" w:rsidP="00835864">
      <w:pPr>
        <w:ind w:left="-1440"/>
        <w:rPr>
          <w:b/>
          <w:color w:val="FF0000"/>
          <w:sz w:val="28"/>
          <w:szCs w:val="28"/>
          <w:lang w:val="uk-UA"/>
        </w:rPr>
      </w:pPr>
      <w:r w:rsidRPr="00B95B08">
        <w:rPr>
          <w:b/>
          <w:color w:val="FF0000"/>
          <w:sz w:val="28"/>
          <w:szCs w:val="28"/>
          <w:lang w:val="uk-UA"/>
        </w:rPr>
        <w:t>І</w:t>
      </w:r>
      <w:r w:rsidRPr="00B95B08">
        <w:rPr>
          <w:b/>
          <w:color w:val="FF0000"/>
          <w:sz w:val="28"/>
          <w:szCs w:val="28"/>
          <w:lang w:val="en-US"/>
        </w:rPr>
        <w:t>V</w:t>
      </w:r>
      <w:r w:rsidRPr="00B95B08">
        <w:rPr>
          <w:b/>
          <w:color w:val="FF0000"/>
          <w:sz w:val="28"/>
          <w:szCs w:val="28"/>
          <w:lang w:val="uk-UA"/>
        </w:rPr>
        <w:t>. Повідомлення теми та мети уроку.</w:t>
      </w:r>
    </w:p>
    <w:p w:rsidR="00835864" w:rsidRPr="003D6AFD" w:rsidRDefault="00835864" w:rsidP="00835864">
      <w:pPr>
        <w:ind w:left="-1440"/>
        <w:rPr>
          <w:sz w:val="28"/>
          <w:szCs w:val="28"/>
          <w:lang w:val="uk-UA"/>
        </w:rPr>
      </w:pPr>
      <w:r w:rsidRPr="003D6AFD">
        <w:rPr>
          <w:sz w:val="28"/>
          <w:szCs w:val="28"/>
          <w:lang w:val="uk-UA"/>
        </w:rPr>
        <w:t>-Сьогодні на уроці ми дізнаємося, що таке танець, познайомимося з українськими народними танцями, розучимо нову поспівку, будемо слухати музику, грати на музичних інструментах, виконувати музично-ритмічні і танцювальні рухи.</w:t>
      </w:r>
    </w:p>
    <w:p w:rsidR="00835864" w:rsidRDefault="00835864" w:rsidP="00835864">
      <w:pPr>
        <w:ind w:left="-1440"/>
        <w:rPr>
          <w:b/>
          <w:i/>
          <w:sz w:val="28"/>
          <w:szCs w:val="28"/>
          <w:lang w:val="uk-UA"/>
        </w:rPr>
      </w:pPr>
      <w:r w:rsidRPr="00B95B08">
        <w:rPr>
          <w:b/>
          <w:i/>
          <w:sz w:val="28"/>
          <w:szCs w:val="28"/>
          <w:lang w:val="uk-UA"/>
        </w:rPr>
        <w:t>1. Ознайомлювальна бесіда.</w:t>
      </w:r>
    </w:p>
    <w:p w:rsidR="00835864" w:rsidRPr="00B95B08" w:rsidRDefault="00835864" w:rsidP="00835864">
      <w:pPr>
        <w:ind w:left="-1440"/>
        <w:rPr>
          <w:b/>
          <w:i/>
          <w:color w:val="FF0000"/>
          <w:sz w:val="28"/>
          <w:szCs w:val="28"/>
          <w:lang w:val="uk-UA"/>
        </w:rPr>
      </w:pPr>
      <w:r>
        <w:rPr>
          <w:b/>
          <w:i/>
          <w:sz w:val="28"/>
          <w:szCs w:val="28"/>
          <w:lang w:val="uk-UA"/>
        </w:rPr>
        <w:t xml:space="preserve">        </w:t>
      </w:r>
      <w:r w:rsidRPr="00B95B08">
        <w:rPr>
          <w:b/>
          <w:color w:val="FF0000"/>
          <w:sz w:val="36"/>
          <w:szCs w:val="28"/>
          <w:lang w:val="uk-UA"/>
        </w:rPr>
        <w:t>Танець – музичний твір, під який танцюють. ст. 33</w:t>
      </w:r>
    </w:p>
    <w:p w:rsidR="00835864" w:rsidRPr="003D6AFD" w:rsidRDefault="00835864" w:rsidP="00835864">
      <w:pPr>
        <w:ind w:left="-180"/>
        <w:jc w:val="both"/>
        <w:rPr>
          <w:sz w:val="28"/>
          <w:szCs w:val="28"/>
          <w:lang w:val="uk-UA"/>
        </w:rPr>
      </w:pPr>
      <w:r w:rsidRPr="003D6AFD">
        <w:rPr>
          <w:sz w:val="28"/>
          <w:szCs w:val="28"/>
          <w:lang w:val="uk-UA"/>
        </w:rPr>
        <w:t>Кожен народ має свої улюблені танці:</w:t>
      </w:r>
    </w:p>
    <w:p w:rsidR="00835864" w:rsidRPr="003D6AFD" w:rsidRDefault="00835864" w:rsidP="00835864">
      <w:pPr>
        <w:numPr>
          <w:ilvl w:val="0"/>
          <w:numId w:val="2"/>
        </w:numPr>
        <w:jc w:val="both"/>
        <w:rPr>
          <w:sz w:val="28"/>
          <w:szCs w:val="28"/>
          <w:lang w:val="uk-UA"/>
        </w:rPr>
      </w:pPr>
      <w:r w:rsidRPr="003D6AFD">
        <w:rPr>
          <w:sz w:val="28"/>
          <w:szCs w:val="28"/>
          <w:lang w:val="uk-UA"/>
        </w:rPr>
        <w:t>Українці – гопак, козачок, аркан.</w:t>
      </w:r>
    </w:p>
    <w:p w:rsidR="00835864" w:rsidRPr="003D6AFD" w:rsidRDefault="00835864" w:rsidP="00835864">
      <w:pPr>
        <w:numPr>
          <w:ilvl w:val="0"/>
          <w:numId w:val="2"/>
        </w:numPr>
        <w:jc w:val="both"/>
        <w:rPr>
          <w:sz w:val="28"/>
          <w:szCs w:val="28"/>
          <w:lang w:val="uk-UA"/>
        </w:rPr>
      </w:pPr>
      <w:r w:rsidRPr="003D6AFD">
        <w:rPr>
          <w:sz w:val="28"/>
          <w:szCs w:val="28"/>
          <w:lang w:val="uk-UA"/>
        </w:rPr>
        <w:t>Російські – камаринська, тріпак.</w:t>
      </w:r>
    </w:p>
    <w:p w:rsidR="00835864" w:rsidRPr="003D6AFD" w:rsidRDefault="00835864" w:rsidP="00835864">
      <w:pPr>
        <w:numPr>
          <w:ilvl w:val="0"/>
          <w:numId w:val="2"/>
        </w:numPr>
        <w:jc w:val="both"/>
        <w:rPr>
          <w:sz w:val="28"/>
          <w:szCs w:val="28"/>
          <w:lang w:val="uk-UA"/>
        </w:rPr>
      </w:pPr>
      <w:r w:rsidRPr="003D6AFD">
        <w:rPr>
          <w:sz w:val="28"/>
          <w:szCs w:val="28"/>
          <w:lang w:val="uk-UA"/>
        </w:rPr>
        <w:lastRenderedPageBreak/>
        <w:t>Білоруські – бульба, крижачок.</w:t>
      </w:r>
    </w:p>
    <w:p w:rsidR="00835864" w:rsidRPr="003D6AFD" w:rsidRDefault="00835864" w:rsidP="00835864">
      <w:pPr>
        <w:numPr>
          <w:ilvl w:val="0"/>
          <w:numId w:val="2"/>
        </w:numPr>
        <w:jc w:val="both"/>
        <w:rPr>
          <w:sz w:val="28"/>
          <w:szCs w:val="28"/>
          <w:lang w:val="uk-UA"/>
        </w:rPr>
      </w:pPr>
      <w:r w:rsidRPr="003D6AFD">
        <w:rPr>
          <w:sz w:val="28"/>
          <w:szCs w:val="28"/>
          <w:lang w:val="uk-UA"/>
        </w:rPr>
        <w:t>Чеські – полька, фуріант.</w:t>
      </w:r>
    </w:p>
    <w:p w:rsidR="00835864" w:rsidRPr="003D6AFD" w:rsidRDefault="00835864" w:rsidP="00835864">
      <w:pPr>
        <w:numPr>
          <w:ilvl w:val="0"/>
          <w:numId w:val="2"/>
        </w:numPr>
        <w:jc w:val="both"/>
        <w:rPr>
          <w:sz w:val="28"/>
          <w:szCs w:val="28"/>
          <w:lang w:val="uk-UA"/>
        </w:rPr>
      </w:pPr>
      <w:r w:rsidRPr="003D6AFD">
        <w:rPr>
          <w:sz w:val="28"/>
          <w:szCs w:val="28"/>
          <w:lang w:val="uk-UA"/>
        </w:rPr>
        <w:t>Угорський – чардаш.</w:t>
      </w:r>
    </w:p>
    <w:p w:rsidR="00835864" w:rsidRPr="003D6AFD" w:rsidRDefault="00835864" w:rsidP="00835864">
      <w:pPr>
        <w:numPr>
          <w:ilvl w:val="0"/>
          <w:numId w:val="2"/>
        </w:numPr>
        <w:jc w:val="both"/>
        <w:rPr>
          <w:sz w:val="28"/>
          <w:szCs w:val="28"/>
          <w:lang w:val="uk-UA"/>
        </w:rPr>
      </w:pPr>
      <w:r w:rsidRPr="003D6AFD">
        <w:rPr>
          <w:sz w:val="28"/>
          <w:szCs w:val="28"/>
          <w:lang w:val="uk-UA"/>
        </w:rPr>
        <w:t>Норвезькі – салінг, спрінгданс.</w:t>
      </w:r>
    </w:p>
    <w:p w:rsidR="00835864" w:rsidRPr="003D6AFD" w:rsidRDefault="00835864" w:rsidP="00835864">
      <w:pPr>
        <w:numPr>
          <w:ilvl w:val="0"/>
          <w:numId w:val="2"/>
        </w:numPr>
        <w:jc w:val="both"/>
        <w:rPr>
          <w:sz w:val="28"/>
          <w:szCs w:val="28"/>
          <w:lang w:val="uk-UA"/>
        </w:rPr>
      </w:pPr>
      <w:r w:rsidRPr="003D6AFD">
        <w:rPr>
          <w:sz w:val="28"/>
          <w:szCs w:val="28"/>
          <w:lang w:val="uk-UA"/>
        </w:rPr>
        <w:t>Австро – німецький – вальс.</w:t>
      </w:r>
    </w:p>
    <w:p w:rsidR="00835864" w:rsidRPr="003D6AFD" w:rsidRDefault="00835864" w:rsidP="00835864">
      <w:pPr>
        <w:numPr>
          <w:ilvl w:val="0"/>
          <w:numId w:val="2"/>
        </w:numPr>
        <w:jc w:val="both"/>
        <w:rPr>
          <w:sz w:val="28"/>
          <w:szCs w:val="28"/>
          <w:lang w:val="uk-UA"/>
        </w:rPr>
      </w:pPr>
      <w:r w:rsidRPr="003D6AFD">
        <w:rPr>
          <w:sz w:val="28"/>
          <w:szCs w:val="28"/>
          <w:lang w:val="uk-UA"/>
        </w:rPr>
        <w:t>Польські – полонез, мазурка.</w:t>
      </w:r>
    </w:p>
    <w:p w:rsidR="00835864" w:rsidRPr="003D6AFD" w:rsidRDefault="00835864" w:rsidP="00835864">
      <w:pPr>
        <w:numPr>
          <w:ilvl w:val="0"/>
          <w:numId w:val="2"/>
        </w:numPr>
        <w:jc w:val="both"/>
        <w:rPr>
          <w:sz w:val="28"/>
          <w:szCs w:val="28"/>
          <w:lang w:val="uk-UA"/>
        </w:rPr>
      </w:pPr>
      <w:r w:rsidRPr="003D6AFD">
        <w:rPr>
          <w:sz w:val="28"/>
          <w:szCs w:val="28"/>
          <w:lang w:val="uk-UA"/>
        </w:rPr>
        <w:t>Французькі – менует, гавот.</w:t>
      </w:r>
    </w:p>
    <w:p w:rsidR="00835864" w:rsidRPr="003D6AFD" w:rsidRDefault="00835864" w:rsidP="00835864">
      <w:pPr>
        <w:pStyle w:val="a3"/>
        <w:spacing w:before="0" w:beforeAutospacing="0" w:after="0" w:afterAutospacing="0"/>
        <w:ind w:left="-1440" w:firstLine="360"/>
        <w:jc w:val="both"/>
        <w:rPr>
          <w:sz w:val="28"/>
          <w:szCs w:val="28"/>
        </w:rPr>
      </w:pPr>
      <w:r w:rsidRPr="003D6AFD">
        <w:rPr>
          <w:b/>
          <w:sz w:val="28"/>
          <w:szCs w:val="28"/>
          <w:lang w:val="uk-UA"/>
        </w:rPr>
        <w:t>Т</w:t>
      </w:r>
      <w:r w:rsidRPr="003D6AFD">
        <w:rPr>
          <w:b/>
          <w:sz w:val="28"/>
          <w:szCs w:val="28"/>
        </w:rPr>
        <w:t>анець</w:t>
      </w:r>
      <w:r w:rsidRPr="003D6AFD">
        <w:rPr>
          <w:sz w:val="28"/>
          <w:szCs w:val="28"/>
        </w:rPr>
        <w:t xml:space="preserve"> </w:t>
      </w:r>
      <w:r w:rsidRPr="003D6AFD">
        <w:rPr>
          <w:b/>
          <w:sz w:val="28"/>
          <w:szCs w:val="28"/>
        </w:rPr>
        <w:t>"Аркан"</w:t>
      </w:r>
      <w:r w:rsidRPr="003D6AFD">
        <w:rPr>
          <w:sz w:val="28"/>
          <w:szCs w:val="28"/>
        </w:rPr>
        <w:t xml:space="preserve"> </w:t>
      </w:r>
      <w:r w:rsidRPr="003D6AFD">
        <w:rPr>
          <w:b/>
          <w:i/>
          <w:sz w:val="28"/>
          <w:szCs w:val="28"/>
        </w:rPr>
        <w:t>є головним елементом обряду посвячення гуцульського двадцятирічного хлопця у легіні</w:t>
      </w:r>
      <w:r w:rsidRPr="003D6AFD">
        <w:rPr>
          <w:sz w:val="28"/>
          <w:szCs w:val="28"/>
        </w:rPr>
        <w:t>. Після участі у ньому він отримував право здійснювати танці, носити бартку (топірець) та підперезуватися широким паском, тобто ставав потенційним опришком . Перекази свідчать, що вперше гуцульський танець "Аркан" виконали витязі, які зійшли з гір.</w:t>
      </w:r>
    </w:p>
    <w:p w:rsidR="00835864" w:rsidRPr="003D6AFD" w:rsidRDefault="00835864" w:rsidP="00835864">
      <w:pPr>
        <w:pStyle w:val="a3"/>
        <w:spacing w:before="0" w:beforeAutospacing="0" w:after="0" w:afterAutospacing="0"/>
        <w:ind w:left="-1440" w:firstLine="360"/>
        <w:jc w:val="both"/>
        <w:rPr>
          <w:b/>
          <w:i/>
          <w:sz w:val="28"/>
          <w:szCs w:val="28"/>
          <w:lang w:val="uk-UA"/>
        </w:rPr>
      </w:pPr>
      <w:r w:rsidRPr="003D6AFD">
        <w:rPr>
          <w:b/>
          <w:i/>
          <w:sz w:val="28"/>
          <w:szCs w:val="28"/>
          <w:lang w:val="uk-UA"/>
        </w:rPr>
        <w:t>Перегляд відео</w:t>
      </w:r>
      <w:r w:rsidRPr="003D6AFD">
        <w:rPr>
          <w:b/>
          <w:i/>
          <w:sz w:val="28"/>
          <w:szCs w:val="28"/>
        </w:rPr>
        <w:t>.</w:t>
      </w:r>
    </w:p>
    <w:p w:rsidR="00835864" w:rsidRPr="003D6AFD" w:rsidRDefault="00835864" w:rsidP="00835864">
      <w:pPr>
        <w:ind w:left="-1440"/>
        <w:jc w:val="center"/>
        <w:rPr>
          <w:sz w:val="28"/>
          <w:szCs w:val="28"/>
          <w:lang w:val="uk-UA"/>
        </w:rPr>
      </w:pPr>
      <w:r w:rsidRPr="003D6AFD">
        <w:rPr>
          <w:sz w:val="28"/>
          <w:szCs w:val="28"/>
        </w:rPr>
        <w:fldChar w:fldCharType="begin"/>
      </w:r>
      <w:r w:rsidRPr="003D6AFD">
        <w:rPr>
          <w:sz w:val="28"/>
          <w:szCs w:val="28"/>
        </w:rPr>
        <w:instrText xml:space="preserve"> INCLUDEPICTURE "http://www.4dancing.ru/files/u10/arkan_1.jpg" \* MERGEFORMATINET </w:instrText>
      </w:r>
      <w:r w:rsidRPr="003D6AFD">
        <w:rPr>
          <w:sz w:val="28"/>
          <w:szCs w:val="28"/>
        </w:rPr>
        <w:fldChar w:fldCharType="separate"/>
      </w:r>
      <w:r w:rsidR="00745A98">
        <w:rPr>
          <w:sz w:val="28"/>
          <w:szCs w:val="28"/>
        </w:rPr>
        <w:fldChar w:fldCharType="begin"/>
      </w:r>
      <w:r w:rsidR="00745A98">
        <w:rPr>
          <w:sz w:val="28"/>
          <w:szCs w:val="28"/>
        </w:rPr>
        <w:instrText xml:space="preserve"> </w:instrText>
      </w:r>
      <w:r w:rsidR="00745A98">
        <w:rPr>
          <w:sz w:val="28"/>
          <w:szCs w:val="28"/>
        </w:rPr>
        <w:instrText>INCLUDEPICTURE  "http://www.4dancing.ru/files/u10/arkan_1.jpg" \* MERGEFORMATINET</w:instrText>
      </w:r>
      <w:r w:rsidR="00745A98">
        <w:rPr>
          <w:sz w:val="28"/>
          <w:szCs w:val="28"/>
        </w:rPr>
        <w:instrText xml:space="preserve"> </w:instrText>
      </w:r>
      <w:r w:rsidR="00745A98">
        <w:rPr>
          <w:sz w:val="28"/>
          <w:szCs w:val="28"/>
        </w:rPr>
        <w:fldChar w:fldCharType="separate"/>
      </w:r>
      <w:r w:rsidR="00745A9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Acy;&amp;rcy;&amp;kcy;&amp;acy;&amp;ncy; – &amp;tcy;&amp;acy;&amp;ncy;&amp;iecy;&amp;tscy; &amp;pcy;&amp;rcy;&amp;iecy;&amp;dcy;&amp;kcy;&amp;ocy;&amp;vcy;" style="width:450.8pt;height:363.9pt;mso-wrap-distance-top:3.75pt;mso-wrap-distance-bottom:3.75pt">
            <v:imagedata r:id="rId5" r:href="rId6"/>
          </v:shape>
        </w:pict>
      </w:r>
      <w:r w:rsidR="00745A98">
        <w:rPr>
          <w:sz w:val="28"/>
          <w:szCs w:val="28"/>
        </w:rPr>
        <w:fldChar w:fldCharType="end"/>
      </w:r>
      <w:r w:rsidRPr="003D6AFD">
        <w:rPr>
          <w:sz w:val="28"/>
          <w:szCs w:val="28"/>
        </w:rPr>
        <w:fldChar w:fldCharType="end"/>
      </w:r>
    </w:p>
    <w:p w:rsidR="00835864" w:rsidRPr="003D6AFD" w:rsidRDefault="00835864" w:rsidP="00835864">
      <w:pPr>
        <w:ind w:left="-1440"/>
        <w:jc w:val="both"/>
        <w:rPr>
          <w:sz w:val="28"/>
          <w:szCs w:val="28"/>
        </w:rPr>
      </w:pPr>
      <w:r w:rsidRPr="003D6AFD">
        <w:rPr>
          <w:b/>
          <w:bCs/>
          <w:sz w:val="28"/>
          <w:szCs w:val="28"/>
        </w:rPr>
        <w:t>Козачок</w:t>
      </w:r>
      <w:r w:rsidRPr="003D6AFD">
        <w:rPr>
          <w:sz w:val="28"/>
          <w:szCs w:val="28"/>
        </w:rPr>
        <w:t xml:space="preserve"> — </w:t>
      </w:r>
      <w:r w:rsidRPr="003D6AFD">
        <w:rPr>
          <w:b/>
          <w:i/>
          <w:sz w:val="28"/>
          <w:szCs w:val="28"/>
        </w:rPr>
        <w:t xml:space="preserve">український масовий </w:t>
      </w:r>
      <w:hyperlink r:id="rId7" w:tooltip="Танець" w:history="1">
        <w:r w:rsidRPr="003D6AFD">
          <w:rPr>
            <w:rStyle w:val="a6"/>
            <w:b/>
            <w:i/>
            <w:color w:val="auto"/>
            <w:sz w:val="28"/>
            <w:szCs w:val="28"/>
            <w:u w:val="none"/>
          </w:rPr>
          <w:t>танець</w:t>
        </w:r>
      </w:hyperlink>
      <w:r w:rsidRPr="003D6AFD">
        <w:rPr>
          <w:b/>
          <w:i/>
          <w:sz w:val="28"/>
          <w:szCs w:val="28"/>
        </w:rPr>
        <w:t xml:space="preserve"> швидкого темпу</w:t>
      </w:r>
      <w:r w:rsidRPr="003D6AFD">
        <w:rPr>
          <w:sz w:val="28"/>
          <w:szCs w:val="28"/>
        </w:rPr>
        <w:t xml:space="preserve">. </w:t>
      </w:r>
    </w:p>
    <w:p w:rsidR="00835864" w:rsidRPr="003D6AFD" w:rsidRDefault="00835864" w:rsidP="00835864">
      <w:pPr>
        <w:ind w:left="-1440"/>
        <w:jc w:val="both"/>
        <w:rPr>
          <w:sz w:val="28"/>
          <w:szCs w:val="28"/>
          <w:lang w:val="uk-UA"/>
        </w:rPr>
      </w:pPr>
      <w:r w:rsidRPr="003D6AFD">
        <w:rPr>
          <w:sz w:val="28"/>
          <w:szCs w:val="28"/>
        </w:rPr>
        <w:t xml:space="preserve">Виконується парами, рядами, солістами. Його награші та танцювальні фігури мають багато спільного з </w:t>
      </w:r>
      <w:hyperlink r:id="rId8" w:tooltip="Гопак" w:history="1">
        <w:r w:rsidRPr="003D6AFD">
          <w:rPr>
            <w:rStyle w:val="a6"/>
            <w:color w:val="auto"/>
            <w:sz w:val="28"/>
            <w:szCs w:val="28"/>
            <w:u w:val="none"/>
          </w:rPr>
          <w:t>гопаком</w:t>
        </w:r>
      </w:hyperlink>
      <w:r w:rsidRPr="003D6AFD">
        <w:rPr>
          <w:sz w:val="28"/>
          <w:szCs w:val="28"/>
        </w:rPr>
        <w:t>, але характер танцю більш легкий.</w:t>
      </w:r>
      <w:r w:rsidRPr="003D6AFD">
        <w:rPr>
          <w:sz w:val="28"/>
          <w:szCs w:val="28"/>
          <w:lang w:val="uk-UA"/>
        </w:rPr>
        <w:t xml:space="preserve"> </w:t>
      </w:r>
      <w:r w:rsidRPr="003D6AFD">
        <w:rPr>
          <w:sz w:val="28"/>
          <w:szCs w:val="28"/>
        </w:rPr>
        <w:t>Першими його виконавцями були козаки-воїни. Звідси і походить його назва. Іноді танець починається повільним вступом ліричного характеру. Але основна частина його завжди бадьора і життєрадісна. Швидкий рух, чіткий ритм, повторення в різних варіантах однієї і тієї ж музичної фрази передають жваві й дрібні танцювальні рухи, властиві цьому танцю.</w:t>
      </w:r>
    </w:p>
    <w:p w:rsidR="00835864" w:rsidRPr="003D6AFD" w:rsidRDefault="00835864" w:rsidP="00835864">
      <w:pPr>
        <w:ind w:left="-1440"/>
        <w:jc w:val="both"/>
        <w:rPr>
          <w:b/>
          <w:i/>
          <w:sz w:val="28"/>
          <w:szCs w:val="28"/>
          <w:lang w:val="uk-UA"/>
        </w:rPr>
      </w:pPr>
    </w:p>
    <w:p w:rsidR="00835864" w:rsidRPr="003D6AFD" w:rsidRDefault="00835864" w:rsidP="00835864">
      <w:pPr>
        <w:ind w:left="-1440"/>
        <w:jc w:val="both"/>
        <w:rPr>
          <w:b/>
          <w:i/>
          <w:sz w:val="28"/>
          <w:szCs w:val="28"/>
          <w:lang w:val="uk-UA"/>
        </w:rPr>
      </w:pPr>
      <w:r w:rsidRPr="003D6AFD">
        <w:rPr>
          <w:b/>
          <w:i/>
          <w:sz w:val="28"/>
          <w:szCs w:val="28"/>
          <w:lang w:val="uk-UA"/>
        </w:rPr>
        <w:t>Перегляд відео.</w:t>
      </w:r>
    </w:p>
    <w:p w:rsidR="00835864" w:rsidRPr="00B95B08" w:rsidRDefault="00835864" w:rsidP="00835864">
      <w:pPr>
        <w:pStyle w:val="a3"/>
        <w:spacing w:before="0" w:beforeAutospacing="0" w:after="0" w:afterAutospacing="0"/>
        <w:ind w:left="-1440"/>
        <w:rPr>
          <w:rStyle w:val="a5"/>
          <w:i/>
          <w:sz w:val="28"/>
          <w:szCs w:val="28"/>
          <w:lang w:val="uk-UA"/>
        </w:rPr>
      </w:pPr>
      <w:r w:rsidRPr="003D6AFD">
        <w:rPr>
          <w:noProof/>
          <w:sz w:val="28"/>
          <w:szCs w:val="28"/>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071235" cy="4171950"/>
            <wp:effectExtent l="0" t="0" r="5715" b="0"/>
            <wp:wrapSquare wrapText="bothSides"/>
            <wp:docPr id="2" name="Рисунок 2" descr="http://www.denysberezhnoy.com/berezhnaya/1class/images/kozac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nysberezhnoy.com/berezhnaya/1class/images/kozachok.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71235" cy="4171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5"/>
          <w:sz w:val="28"/>
          <w:szCs w:val="28"/>
          <w:lang w:val="uk-UA"/>
        </w:rPr>
        <w:t xml:space="preserve">     </w:t>
      </w:r>
      <w:r w:rsidRPr="00B95B08">
        <w:rPr>
          <w:rStyle w:val="a5"/>
          <w:i/>
          <w:sz w:val="28"/>
          <w:szCs w:val="28"/>
          <w:lang w:val="uk-UA"/>
        </w:rPr>
        <w:t>2. Робота з підручником.</w:t>
      </w:r>
    </w:p>
    <w:p w:rsidR="00835864" w:rsidRPr="003D6AFD" w:rsidRDefault="00835864" w:rsidP="00835864">
      <w:pPr>
        <w:pStyle w:val="a3"/>
        <w:numPr>
          <w:ilvl w:val="0"/>
          <w:numId w:val="3"/>
        </w:numPr>
        <w:spacing w:before="0" w:beforeAutospacing="0" w:after="0" w:afterAutospacing="0"/>
        <w:rPr>
          <w:b/>
          <w:bCs/>
          <w:sz w:val="28"/>
          <w:szCs w:val="28"/>
          <w:lang w:val="uk-UA"/>
        </w:rPr>
      </w:pPr>
      <w:r w:rsidRPr="003D6AFD">
        <w:rPr>
          <w:rStyle w:val="a5"/>
          <w:b w:val="0"/>
          <w:sz w:val="28"/>
          <w:szCs w:val="28"/>
          <w:lang w:val="uk-UA"/>
        </w:rPr>
        <w:t>С.33розгляд ілюстрації.</w:t>
      </w:r>
      <w:r w:rsidRPr="003D6AFD">
        <w:rPr>
          <w:sz w:val="28"/>
          <w:szCs w:val="28"/>
          <w:lang w:val="uk-UA"/>
        </w:rPr>
        <w:t xml:space="preserve"> </w:t>
      </w:r>
    </w:p>
    <w:p w:rsidR="00835864" w:rsidRPr="003D6AFD" w:rsidRDefault="00835864" w:rsidP="00835864">
      <w:pPr>
        <w:pStyle w:val="a3"/>
        <w:numPr>
          <w:ilvl w:val="0"/>
          <w:numId w:val="3"/>
        </w:numPr>
        <w:spacing w:before="0" w:beforeAutospacing="0" w:after="0" w:afterAutospacing="0"/>
        <w:rPr>
          <w:b/>
          <w:bCs/>
          <w:sz w:val="28"/>
          <w:szCs w:val="28"/>
          <w:lang w:val="uk-UA"/>
        </w:rPr>
      </w:pPr>
      <w:r w:rsidRPr="003D6AFD">
        <w:rPr>
          <w:b/>
          <w:sz w:val="28"/>
          <w:szCs w:val="28"/>
          <w:lang w:val="uk-UA"/>
        </w:rPr>
        <w:t>Бесіда</w:t>
      </w:r>
      <w:r w:rsidRPr="003D6AFD">
        <w:rPr>
          <w:sz w:val="28"/>
          <w:szCs w:val="28"/>
          <w:lang w:val="uk-UA"/>
        </w:rPr>
        <w:t xml:space="preserve">. </w:t>
      </w:r>
      <w:r w:rsidRPr="003D6AFD">
        <w:rPr>
          <w:bCs/>
          <w:sz w:val="28"/>
          <w:szCs w:val="28"/>
          <w:lang w:val="uk-UA"/>
        </w:rPr>
        <w:t xml:space="preserve">З давніх-давен одним із найулюбленіших танців українців був гопак. Раніше він був лише чоловічим танцем, а  сьогодні гопак танцюють і  жінки. Він виник серед козаків, які боронили Україну від ворогів. У танці козаки змагалися у  спритності, силі, супроводжуючи танець вигуками «гоп - гоп». Цей танок тому і називали </w:t>
      </w:r>
      <w:r w:rsidRPr="003D6AFD">
        <w:rPr>
          <w:b/>
          <w:bCs/>
          <w:i/>
          <w:sz w:val="28"/>
          <w:szCs w:val="28"/>
          <w:lang w:val="uk-UA"/>
        </w:rPr>
        <w:t>гопаком.</w:t>
      </w:r>
    </w:p>
    <w:p w:rsidR="00835864" w:rsidRDefault="00835864" w:rsidP="00835864">
      <w:pPr>
        <w:pStyle w:val="a3"/>
        <w:spacing w:before="0" w:beforeAutospacing="0" w:after="0" w:afterAutospacing="0"/>
        <w:ind w:left="-1080"/>
        <w:rPr>
          <w:sz w:val="28"/>
          <w:szCs w:val="28"/>
          <w:lang w:val="uk-UA"/>
        </w:rPr>
      </w:pPr>
      <w:r w:rsidRPr="00B95B08">
        <w:rPr>
          <w:noProof/>
          <w:color w:val="FF0000"/>
          <w:sz w:val="28"/>
          <w:szCs w:val="28"/>
        </w:rPr>
        <w:drawing>
          <wp:anchor distT="0" distB="0" distL="114300" distR="114300" simplePos="0" relativeHeight="251658240" behindDoc="0" locked="0" layoutInCell="1" allowOverlap="1">
            <wp:simplePos x="0" y="0"/>
            <wp:positionH relativeFrom="margin">
              <wp:posOffset>-421640</wp:posOffset>
            </wp:positionH>
            <wp:positionV relativeFrom="margin">
              <wp:posOffset>6259195</wp:posOffset>
            </wp:positionV>
            <wp:extent cx="6246495" cy="5048250"/>
            <wp:effectExtent l="0" t="0" r="1905" b="0"/>
            <wp:wrapSquare wrapText="bothSides"/>
            <wp:docPr id="1" name="Рисунок 1" descr="http://voltv.com.ua/wp-content/uploads/2011/02/%D0%B0%D0%BD%D1%81%D0%B0%D0%BC%D0%B1%D0%BB%D1%8C-%D0%BA%D0%BE%D0%BB%D0%BE%D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oltv.com.ua/wp-content/uploads/2011/02/%D0%B0%D0%BD%D1%81%D0%B0%D0%BC%D0%B1%D0%BB%D1%8C-%D0%BA%D0%BE%D0%BB%D0%BE%D1%8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246495" cy="504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B08">
        <w:rPr>
          <w:b/>
          <w:color w:val="FF0000"/>
          <w:sz w:val="28"/>
          <w:szCs w:val="28"/>
          <w:lang w:val="en-US"/>
        </w:rPr>
        <w:t>V</w:t>
      </w:r>
      <w:r w:rsidRPr="00B95B08">
        <w:rPr>
          <w:b/>
          <w:color w:val="FF0000"/>
          <w:sz w:val="28"/>
          <w:szCs w:val="28"/>
          <w:lang w:val="uk-UA"/>
        </w:rPr>
        <w:t>.Слухання  музики.</w:t>
      </w:r>
      <w:r w:rsidRPr="003D6AFD">
        <w:rPr>
          <w:sz w:val="28"/>
          <w:szCs w:val="28"/>
          <w:lang w:val="uk-UA"/>
        </w:rPr>
        <w:t xml:space="preserve"> </w:t>
      </w:r>
    </w:p>
    <w:p w:rsidR="00835864" w:rsidRPr="00AA2FB6" w:rsidRDefault="00835864" w:rsidP="00835864">
      <w:pPr>
        <w:pStyle w:val="a3"/>
        <w:spacing w:before="0" w:beforeAutospacing="0" w:after="0" w:afterAutospacing="0"/>
        <w:ind w:left="-1080"/>
        <w:rPr>
          <w:i/>
          <w:sz w:val="28"/>
          <w:szCs w:val="28"/>
          <w:lang w:val="uk-UA"/>
        </w:rPr>
      </w:pPr>
      <w:r w:rsidRPr="00AA2FB6">
        <w:rPr>
          <w:b/>
          <w:i/>
          <w:sz w:val="28"/>
          <w:szCs w:val="28"/>
          <w:lang w:val="uk-UA"/>
        </w:rPr>
        <w:t xml:space="preserve">1. Слухання </w:t>
      </w:r>
      <w:r>
        <w:rPr>
          <w:b/>
          <w:i/>
          <w:sz w:val="28"/>
          <w:szCs w:val="28"/>
          <w:lang w:val="uk-UA"/>
        </w:rPr>
        <w:t>музики (відео).</w:t>
      </w:r>
    </w:p>
    <w:p w:rsidR="00835864" w:rsidRPr="00AA2FB6" w:rsidRDefault="00835864" w:rsidP="00835864">
      <w:pPr>
        <w:pStyle w:val="a3"/>
        <w:spacing w:before="0" w:beforeAutospacing="0" w:after="0" w:afterAutospacing="0"/>
        <w:ind w:left="-1080"/>
        <w:rPr>
          <w:b/>
          <w:bCs/>
          <w:sz w:val="28"/>
          <w:szCs w:val="28"/>
          <w:lang w:val="uk-UA"/>
        </w:rPr>
      </w:pPr>
      <w:r w:rsidRPr="003D6AFD">
        <w:rPr>
          <w:sz w:val="28"/>
          <w:szCs w:val="28"/>
          <w:lang w:val="uk-UA"/>
        </w:rPr>
        <w:t>Укр</w:t>
      </w:r>
      <w:r>
        <w:rPr>
          <w:sz w:val="28"/>
          <w:szCs w:val="28"/>
          <w:lang w:val="uk-UA"/>
        </w:rPr>
        <w:t>аїнський народний танець «Гопак</w:t>
      </w:r>
    </w:p>
    <w:p w:rsidR="00835864" w:rsidRPr="00AA2FB6" w:rsidRDefault="00835864" w:rsidP="00835864">
      <w:pPr>
        <w:numPr>
          <w:ilvl w:val="0"/>
          <w:numId w:val="10"/>
        </w:numPr>
        <w:rPr>
          <w:b/>
          <w:i/>
          <w:sz w:val="28"/>
          <w:szCs w:val="28"/>
          <w:lang w:val="uk-UA"/>
        </w:rPr>
      </w:pPr>
      <w:r w:rsidRPr="00AA2FB6">
        <w:rPr>
          <w:b/>
          <w:i/>
          <w:sz w:val="28"/>
          <w:szCs w:val="28"/>
          <w:lang w:val="uk-UA"/>
        </w:rPr>
        <w:lastRenderedPageBreak/>
        <w:t>Обговорення с 34.</w:t>
      </w:r>
    </w:p>
    <w:p w:rsidR="00835864" w:rsidRPr="003D6AFD" w:rsidRDefault="00835864" w:rsidP="00835864">
      <w:pPr>
        <w:rPr>
          <w:b/>
          <w:color w:val="C00000"/>
          <w:sz w:val="28"/>
          <w:szCs w:val="28"/>
          <w:lang w:val="uk-UA"/>
        </w:rPr>
      </w:pPr>
      <w:r w:rsidRPr="003D6AFD">
        <w:rPr>
          <w:b/>
          <w:color w:val="C00000"/>
          <w:sz w:val="28"/>
          <w:szCs w:val="28"/>
          <w:lang w:val="uk-UA"/>
        </w:rPr>
        <w:t>Гопак — це український народний танець.</w:t>
      </w:r>
    </w:p>
    <w:p w:rsidR="00835864" w:rsidRDefault="00835864" w:rsidP="00835864">
      <w:pPr>
        <w:ind w:left="-1440" w:firstLine="540"/>
        <w:jc w:val="both"/>
        <w:rPr>
          <w:sz w:val="28"/>
          <w:szCs w:val="28"/>
          <w:lang w:val="uk-UA"/>
        </w:rPr>
      </w:pPr>
      <w:r w:rsidRPr="003D6AFD">
        <w:rPr>
          <w:sz w:val="28"/>
          <w:szCs w:val="28"/>
          <w:lang w:val="uk-UA"/>
        </w:rPr>
        <w:t xml:space="preserve">Музика «Гопака» має життєрадісний, запальний і мужній характер. Темп гопака </w:t>
      </w:r>
      <w:r>
        <w:rPr>
          <w:sz w:val="28"/>
          <w:szCs w:val="28"/>
          <w:lang w:val="uk-UA"/>
        </w:rPr>
        <w:t xml:space="preserve">  </w:t>
      </w:r>
    </w:p>
    <w:p w:rsidR="00835864" w:rsidRPr="003D6AFD" w:rsidRDefault="00835864" w:rsidP="00835864">
      <w:pPr>
        <w:ind w:left="-1440" w:firstLine="540"/>
        <w:jc w:val="both"/>
        <w:rPr>
          <w:sz w:val="28"/>
          <w:szCs w:val="28"/>
          <w:lang w:val="uk-UA"/>
        </w:rPr>
      </w:pPr>
      <w:r w:rsidRPr="003D6AFD">
        <w:rPr>
          <w:sz w:val="28"/>
          <w:szCs w:val="28"/>
          <w:lang w:val="uk-UA"/>
        </w:rPr>
        <w:t xml:space="preserve">швидкий. Найбільшого розвитку набуває такий елемент музичної мови як ритм. </w:t>
      </w:r>
    </w:p>
    <w:p w:rsidR="00835864" w:rsidRDefault="00835864" w:rsidP="00835864">
      <w:pPr>
        <w:ind w:left="-1440" w:firstLine="540"/>
        <w:jc w:val="both"/>
        <w:rPr>
          <w:sz w:val="28"/>
          <w:szCs w:val="28"/>
          <w:lang w:val="uk-UA"/>
        </w:rPr>
      </w:pPr>
      <w:r w:rsidRPr="003D6AFD">
        <w:rPr>
          <w:sz w:val="28"/>
          <w:szCs w:val="28"/>
          <w:lang w:val="uk-UA"/>
        </w:rPr>
        <w:t xml:space="preserve">Під час народних свят музиканти звеселяли слухачів веселими, запальними </w:t>
      </w:r>
      <w:r>
        <w:rPr>
          <w:sz w:val="28"/>
          <w:szCs w:val="28"/>
          <w:lang w:val="uk-UA"/>
        </w:rPr>
        <w:t xml:space="preserve"> </w:t>
      </w:r>
    </w:p>
    <w:p w:rsidR="00835864" w:rsidRDefault="00835864" w:rsidP="00835864">
      <w:pPr>
        <w:ind w:left="-1440" w:firstLine="540"/>
        <w:jc w:val="both"/>
        <w:rPr>
          <w:sz w:val="28"/>
          <w:szCs w:val="28"/>
          <w:lang w:val="uk-UA"/>
        </w:rPr>
      </w:pPr>
      <w:r w:rsidRPr="003D6AFD">
        <w:rPr>
          <w:sz w:val="28"/>
          <w:szCs w:val="28"/>
          <w:lang w:val="uk-UA"/>
        </w:rPr>
        <w:t xml:space="preserve">танцювальними мелодіями. Музиканти грали на  народних інструментах — скрипці, </w:t>
      </w:r>
    </w:p>
    <w:p w:rsidR="00835864" w:rsidRPr="003D6AFD" w:rsidRDefault="00835864" w:rsidP="00835864">
      <w:pPr>
        <w:ind w:left="-1440" w:firstLine="540"/>
        <w:jc w:val="both"/>
        <w:rPr>
          <w:b/>
          <w:color w:val="C00000"/>
          <w:sz w:val="28"/>
          <w:szCs w:val="28"/>
          <w:lang w:val="uk-UA"/>
        </w:rPr>
      </w:pPr>
      <w:r w:rsidRPr="003D6AFD">
        <w:rPr>
          <w:sz w:val="28"/>
          <w:szCs w:val="28"/>
          <w:lang w:val="uk-UA"/>
        </w:rPr>
        <w:t xml:space="preserve">цимбалах, бубоні, їх називали </w:t>
      </w:r>
      <w:r w:rsidRPr="003D6AFD">
        <w:rPr>
          <w:b/>
          <w:color w:val="C00000"/>
          <w:sz w:val="28"/>
          <w:szCs w:val="28"/>
          <w:lang w:val="uk-UA"/>
        </w:rPr>
        <w:t>«троїсті музики».</w:t>
      </w:r>
    </w:p>
    <w:p w:rsidR="00835864" w:rsidRPr="003D6AFD" w:rsidRDefault="00835864" w:rsidP="00835864">
      <w:pPr>
        <w:ind w:left="-1080"/>
        <w:rPr>
          <w:b/>
          <w:sz w:val="28"/>
          <w:szCs w:val="28"/>
          <w:lang w:val="uk-UA"/>
        </w:rPr>
      </w:pPr>
      <w:r>
        <w:rPr>
          <w:b/>
          <w:i/>
          <w:sz w:val="28"/>
          <w:szCs w:val="28"/>
          <w:lang w:val="uk-UA"/>
        </w:rPr>
        <w:t xml:space="preserve">3. </w:t>
      </w:r>
      <w:r w:rsidRPr="00B95B08">
        <w:rPr>
          <w:b/>
          <w:i/>
          <w:sz w:val="28"/>
          <w:szCs w:val="28"/>
          <w:lang w:val="uk-UA"/>
        </w:rPr>
        <w:t xml:space="preserve">Фізкультхвилинка </w:t>
      </w:r>
      <w:r w:rsidRPr="003D6AFD">
        <w:rPr>
          <w:b/>
          <w:i/>
          <w:sz w:val="28"/>
          <w:szCs w:val="28"/>
          <w:lang w:val="uk-UA"/>
        </w:rPr>
        <w:t>(під відео троїсті музики)</w:t>
      </w:r>
      <w:r w:rsidRPr="003D6AFD">
        <w:rPr>
          <w:b/>
          <w:sz w:val="28"/>
          <w:szCs w:val="28"/>
          <w:lang w:val="uk-UA"/>
        </w:rPr>
        <w:t>.</w:t>
      </w:r>
    </w:p>
    <w:p w:rsidR="00835864" w:rsidRPr="00B95B08" w:rsidRDefault="00835864" w:rsidP="00835864">
      <w:pPr>
        <w:ind w:left="-1080"/>
        <w:jc w:val="both"/>
        <w:rPr>
          <w:b/>
          <w:i/>
          <w:sz w:val="28"/>
          <w:szCs w:val="28"/>
          <w:lang w:val="uk-UA"/>
        </w:rPr>
      </w:pPr>
      <w:r>
        <w:rPr>
          <w:b/>
          <w:i/>
          <w:sz w:val="28"/>
          <w:szCs w:val="28"/>
          <w:lang w:val="uk-UA"/>
        </w:rPr>
        <w:t xml:space="preserve">4. </w:t>
      </w:r>
      <w:r w:rsidRPr="00B95B08">
        <w:rPr>
          <w:b/>
          <w:i/>
          <w:sz w:val="28"/>
          <w:szCs w:val="28"/>
          <w:lang w:val="uk-UA"/>
        </w:rPr>
        <w:t>Робота в зошиті.</w:t>
      </w:r>
    </w:p>
    <w:p w:rsidR="00835864" w:rsidRPr="003D6AFD" w:rsidRDefault="00835864" w:rsidP="00835864">
      <w:pPr>
        <w:numPr>
          <w:ilvl w:val="0"/>
          <w:numId w:val="5"/>
        </w:numPr>
        <w:jc w:val="both"/>
        <w:rPr>
          <w:b/>
          <w:sz w:val="28"/>
          <w:szCs w:val="28"/>
          <w:lang w:val="uk-UA"/>
        </w:rPr>
      </w:pPr>
      <w:r w:rsidRPr="003D6AFD">
        <w:rPr>
          <w:b/>
          <w:sz w:val="28"/>
          <w:szCs w:val="28"/>
          <w:lang w:val="uk-UA"/>
        </w:rPr>
        <w:t>С.14. Завдання 1.</w:t>
      </w:r>
    </w:p>
    <w:p w:rsidR="00835864" w:rsidRPr="003D6AFD" w:rsidRDefault="00835864" w:rsidP="00835864">
      <w:pPr>
        <w:numPr>
          <w:ilvl w:val="0"/>
          <w:numId w:val="5"/>
        </w:numPr>
        <w:jc w:val="both"/>
        <w:rPr>
          <w:b/>
          <w:sz w:val="28"/>
          <w:szCs w:val="28"/>
          <w:lang w:val="uk-UA"/>
        </w:rPr>
      </w:pPr>
      <w:r w:rsidRPr="003D6AFD">
        <w:rPr>
          <w:b/>
          <w:sz w:val="28"/>
          <w:szCs w:val="28"/>
          <w:lang w:val="uk-UA"/>
        </w:rPr>
        <w:t>С.15 Завдання 2.</w:t>
      </w:r>
    </w:p>
    <w:p w:rsidR="00835864" w:rsidRPr="00AA2FB6" w:rsidRDefault="00835864" w:rsidP="00835864">
      <w:pPr>
        <w:ind w:left="-1440"/>
        <w:rPr>
          <w:b/>
          <w:color w:val="FF0000"/>
          <w:sz w:val="28"/>
          <w:szCs w:val="28"/>
          <w:lang w:val="uk-UA"/>
        </w:rPr>
      </w:pPr>
      <w:r>
        <w:rPr>
          <w:b/>
          <w:sz w:val="28"/>
          <w:szCs w:val="28"/>
          <w:lang w:val="uk-UA"/>
        </w:rPr>
        <w:t xml:space="preserve">    </w:t>
      </w:r>
      <w:r w:rsidRPr="00AA2FB6">
        <w:rPr>
          <w:b/>
          <w:color w:val="FF0000"/>
          <w:sz w:val="28"/>
          <w:szCs w:val="28"/>
          <w:lang w:val="en-US"/>
        </w:rPr>
        <w:t>V</w:t>
      </w:r>
      <w:r w:rsidRPr="00AA2FB6">
        <w:rPr>
          <w:b/>
          <w:color w:val="FF0000"/>
          <w:sz w:val="28"/>
          <w:szCs w:val="28"/>
          <w:lang w:val="uk-UA"/>
        </w:rPr>
        <w:t>ІІ. Вивчення поспівки «Музична луна».</w:t>
      </w:r>
    </w:p>
    <w:p w:rsidR="00835864" w:rsidRPr="00B95B08" w:rsidRDefault="00835864" w:rsidP="00835864">
      <w:pPr>
        <w:ind w:left="-1440"/>
        <w:rPr>
          <w:b/>
          <w:i/>
          <w:sz w:val="28"/>
          <w:szCs w:val="28"/>
          <w:lang w:val="uk-UA"/>
        </w:rPr>
      </w:pPr>
      <w:r>
        <w:rPr>
          <w:b/>
          <w:sz w:val="28"/>
          <w:szCs w:val="28"/>
          <w:lang w:val="uk-UA"/>
        </w:rPr>
        <w:t xml:space="preserve">    </w:t>
      </w:r>
      <w:r w:rsidRPr="00B95B08">
        <w:rPr>
          <w:b/>
          <w:i/>
          <w:sz w:val="28"/>
          <w:szCs w:val="28"/>
          <w:lang w:val="uk-UA"/>
        </w:rPr>
        <w:t>1. Робота з підручником.</w:t>
      </w:r>
    </w:p>
    <w:p w:rsidR="00835864" w:rsidRPr="003D6AFD" w:rsidRDefault="00835864" w:rsidP="00835864">
      <w:pPr>
        <w:numPr>
          <w:ilvl w:val="0"/>
          <w:numId w:val="4"/>
        </w:numPr>
        <w:rPr>
          <w:sz w:val="28"/>
          <w:szCs w:val="28"/>
          <w:lang w:val="uk-UA"/>
        </w:rPr>
      </w:pPr>
      <w:r w:rsidRPr="003D6AFD">
        <w:rPr>
          <w:sz w:val="28"/>
          <w:szCs w:val="28"/>
          <w:lang w:val="uk-UA"/>
        </w:rPr>
        <w:t>С.34-35. Розучування слів поспівки.</w:t>
      </w:r>
    </w:p>
    <w:p w:rsidR="00835864" w:rsidRPr="003D6AFD" w:rsidRDefault="00835864" w:rsidP="00835864">
      <w:pPr>
        <w:numPr>
          <w:ilvl w:val="0"/>
          <w:numId w:val="4"/>
        </w:numPr>
        <w:rPr>
          <w:b/>
          <w:sz w:val="28"/>
          <w:szCs w:val="28"/>
          <w:lang w:val="uk-UA"/>
        </w:rPr>
      </w:pPr>
      <w:r w:rsidRPr="003D6AFD">
        <w:rPr>
          <w:sz w:val="28"/>
          <w:szCs w:val="28"/>
          <w:lang w:val="uk-UA"/>
        </w:rPr>
        <w:t>Простукування ритмічного малюнку поспівки.</w:t>
      </w:r>
    </w:p>
    <w:p w:rsidR="00835864" w:rsidRPr="00AA2FB6" w:rsidRDefault="00835864" w:rsidP="00835864">
      <w:pPr>
        <w:ind w:left="-1440"/>
        <w:rPr>
          <w:color w:val="FF0000"/>
          <w:sz w:val="28"/>
          <w:szCs w:val="28"/>
          <w:lang w:val="uk-UA"/>
        </w:rPr>
      </w:pPr>
      <w:r>
        <w:rPr>
          <w:b/>
          <w:sz w:val="28"/>
          <w:szCs w:val="28"/>
          <w:lang w:val="uk-UA"/>
        </w:rPr>
        <w:t xml:space="preserve">  </w:t>
      </w:r>
      <w:r w:rsidRPr="00AA2FB6">
        <w:rPr>
          <w:b/>
          <w:color w:val="FF0000"/>
          <w:sz w:val="28"/>
          <w:szCs w:val="28"/>
          <w:lang w:val="en-US"/>
        </w:rPr>
        <w:t>V</w:t>
      </w:r>
      <w:r w:rsidRPr="00AA2FB6">
        <w:rPr>
          <w:b/>
          <w:color w:val="FF0000"/>
          <w:sz w:val="28"/>
          <w:szCs w:val="28"/>
          <w:lang w:val="uk-UA"/>
        </w:rPr>
        <w:t>ІІІ. Повторення пісні «Ми першокласники».</w:t>
      </w:r>
      <w:r w:rsidRPr="00AA2FB6">
        <w:rPr>
          <w:color w:val="FF0000"/>
          <w:sz w:val="28"/>
          <w:szCs w:val="28"/>
          <w:lang w:val="uk-UA"/>
        </w:rPr>
        <w:t xml:space="preserve"> </w:t>
      </w:r>
    </w:p>
    <w:p w:rsidR="00835864" w:rsidRPr="00B95B08" w:rsidRDefault="00835864" w:rsidP="00835864">
      <w:pPr>
        <w:ind w:left="-1440"/>
        <w:jc w:val="both"/>
        <w:rPr>
          <w:i/>
          <w:sz w:val="28"/>
          <w:szCs w:val="28"/>
          <w:lang w:val="uk-UA"/>
        </w:rPr>
      </w:pPr>
      <w:r>
        <w:rPr>
          <w:b/>
          <w:sz w:val="28"/>
          <w:szCs w:val="28"/>
          <w:lang w:val="uk-UA"/>
        </w:rPr>
        <w:t xml:space="preserve">     </w:t>
      </w:r>
      <w:r w:rsidRPr="00B95B08">
        <w:rPr>
          <w:b/>
          <w:i/>
          <w:sz w:val="28"/>
          <w:szCs w:val="28"/>
          <w:lang w:val="uk-UA"/>
        </w:rPr>
        <w:t>1. Виконання пісні учнями.</w:t>
      </w:r>
    </w:p>
    <w:p w:rsidR="00835864" w:rsidRPr="003D6AFD" w:rsidRDefault="00835864" w:rsidP="00835864">
      <w:pPr>
        <w:ind w:left="-1260"/>
        <w:rPr>
          <w:sz w:val="28"/>
          <w:szCs w:val="28"/>
          <w:lang w:val="uk-UA"/>
        </w:rPr>
      </w:pPr>
      <w:r w:rsidRPr="00AA2FB6">
        <w:rPr>
          <w:sz w:val="28"/>
          <w:szCs w:val="28"/>
          <w:lang w:val="uk-UA"/>
        </w:rPr>
        <w:t>1)</w:t>
      </w:r>
      <w:r w:rsidRPr="003D6AFD">
        <w:rPr>
          <w:b/>
          <w:sz w:val="28"/>
          <w:szCs w:val="28"/>
          <w:lang w:val="uk-UA"/>
        </w:rPr>
        <w:t xml:space="preserve"> </w:t>
      </w:r>
      <w:r w:rsidRPr="003D6AFD">
        <w:rPr>
          <w:sz w:val="28"/>
          <w:szCs w:val="28"/>
          <w:lang w:val="uk-UA"/>
        </w:rPr>
        <w:t>Виконати пісню з допомогою музично – тембрових інструментів.</w:t>
      </w:r>
    </w:p>
    <w:p w:rsidR="00835864" w:rsidRPr="003D6AFD" w:rsidRDefault="00835864" w:rsidP="00835864">
      <w:pPr>
        <w:numPr>
          <w:ilvl w:val="0"/>
          <w:numId w:val="1"/>
        </w:numPr>
        <w:rPr>
          <w:sz w:val="28"/>
          <w:szCs w:val="28"/>
          <w:lang w:val="uk-UA"/>
        </w:rPr>
      </w:pPr>
      <w:r w:rsidRPr="003D6AFD">
        <w:rPr>
          <w:sz w:val="28"/>
          <w:szCs w:val="28"/>
          <w:lang w:val="uk-UA"/>
        </w:rPr>
        <w:t xml:space="preserve">Хоровий спів. </w:t>
      </w:r>
    </w:p>
    <w:p w:rsidR="00835864" w:rsidRPr="003D6AFD" w:rsidRDefault="00835864" w:rsidP="00835864">
      <w:pPr>
        <w:numPr>
          <w:ilvl w:val="0"/>
          <w:numId w:val="1"/>
        </w:numPr>
        <w:rPr>
          <w:sz w:val="28"/>
          <w:szCs w:val="28"/>
          <w:lang w:val="uk-UA"/>
        </w:rPr>
      </w:pPr>
      <w:r w:rsidRPr="003D6AFD">
        <w:rPr>
          <w:sz w:val="28"/>
          <w:szCs w:val="28"/>
          <w:lang w:val="uk-UA"/>
        </w:rPr>
        <w:t>Спів пісні з ритмічним супроводом.</w:t>
      </w:r>
    </w:p>
    <w:p w:rsidR="00835864" w:rsidRPr="00AA2FB6" w:rsidRDefault="00835864" w:rsidP="00835864">
      <w:pPr>
        <w:ind w:left="-1440"/>
        <w:rPr>
          <w:b/>
          <w:i/>
          <w:sz w:val="28"/>
          <w:szCs w:val="28"/>
          <w:lang w:val="uk-UA"/>
        </w:rPr>
      </w:pPr>
      <w:r>
        <w:rPr>
          <w:b/>
          <w:sz w:val="28"/>
          <w:szCs w:val="28"/>
          <w:lang w:val="uk-UA"/>
        </w:rPr>
        <w:t xml:space="preserve">     </w:t>
      </w:r>
      <w:r w:rsidRPr="00AA2FB6">
        <w:rPr>
          <w:b/>
          <w:i/>
          <w:sz w:val="28"/>
          <w:szCs w:val="28"/>
          <w:lang w:val="uk-UA"/>
        </w:rPr>
        <w:t>2. Робота в зошиті.</w:t>
      </w:r>
    </w:p>
    <w:p w:rsidR="00835864" w:rsidRDefault="00835864" w:rsidP="00835864">
      <w:pPr>
        <w:numPr>
          <w:ilvl w:val="0"/>
          <w:numId w:val="6"/>
        </w:numPr>
        <w:rPr>
          <w:b/>
          <w:sz w:val="28"/>
          <w:szCs w:val="28"/>
          <w:lang w:val="uk-UA"/>
        </w:rPr>
      </w:pPr>
      <w:r w:rsidRPr="003D6AFD">
        <w:rPr>
          <w:b/>
          <w:sz w:val="28"/>
          <w:szCs w:val="28"/>
          <w:lang w:val="uk-UA"/>
        </w:rPr>
        <w:t>С.15. Завдання 3.</w:t>
      </w:r>
    </w:p>
    <w:p w:rsidR="00835864" w:rsidRPr="00AA2FB6" w:rsidRDefault="00835864" w:rsidP="00835864">
      <w:pPr>
        <w:ind w:left="-1080"/>
        <w:rPr>
          <w:b/>
          <w:i/>
          <w:sz w:val="28"/>
          <w:szCs w:val="28"/>
          <w:lang w:val="uk-UA"/>
        </w:rPr>
      </w:pPr>
      <w:r w:rsidRPr="00AA2FB6">
        <w:rPr>
          <w:b/>
          <w:i/>
          <w:sz w:val="28"/>
          <w:szCs w:val="28"/>
          <w:lang w:val="uk-UA"/>
        </w:rPr>
        <w:t>3.  Фантазуємо, граємось, жартуємо.</w:t>
      </w:r>
    </w:p>
    <w:p w:rsidR="00835864" w:rsidRPr="00B95B08" w:rsidRDefault="00835864" w:rsidP="00835864">
      <w:pPr>
        <w:ind w:left="-1080"/>
        <w:rPr>
          <w:sz w:val="28"/>
          <w:szCs w:val="28"/>
          <w:lang w:val="uk-UA"/>
        </w:rPr>
      </w:pPr>
      <w:r>
        <w:rPr>
          <w:sz w:val="28"/>
          <w:szCs w:val="28"/>
          <w:lang w:val="uk-UA"/>
        </w:rPr>
        <w:t xml:space="preserve">     Гра на музичних інструментах (троїсті музики).</w:t>
      </w:r>
    </w:p>
    <w:p w:rsidR="00835864" w:rsidRPr="00AA2FB6" w:rsidRDefault="00835864" w:rsidP="00835864">
      <w:pPr>
        <w:ind w:left="-1440"/>
        <w:rPr>
          <w:b/>
          <w:color w:val="FF0000"/>
          <w:sz w:val="28"/>
          <w:szCs w:val="28"/>
          <w:lang w:val="uk-UA"/>
        </w:rPr>
      </w:pPr>
      <w:r>
        <w:rPr>
          <w:b/>
          <w:sz w:val="28"/>
          <w:szCs w:val="28"/>
          <w:lang w:val="uk-UA"/>
        </w:rPr>
        <w:t xml:space="preserve">     </w:t>
      </w:r>
      <w:r w:rsidRPr="00AA2FB6">
        <w:rPr>
          <w:b/>
          <w:color w:val="FF0000"/>
          <w:sz w:val="28"/>
          <w:szCs w:val="28"/>
          <w:lang w:val="uk-UA"/>
        </w:rPr>
        <w:t>ІХ. Підсумок уроку. Релаксація.</w:t>
      </w:r>
    </w:p>
    <w:p w:rsidR="00835864" w:rsidRPr="003D6AFD" w:rsidRDefault="00835864" w:rsidP="00835864">
      <w:pPr>
        <w:ind w:left="-1440"/>
        <w:rPr>
          <w:b/>
          <w:i/>
          <w:sz w:val="28"/>
          <w:szCs w:val="28"/>
          <w:lang w:val="uk-UA"/>
        </w:rPr>
      </w:pPr>
      <w:r>
        <w:rPr>
          <w:b/>
          <w:sz w:val="28"/>
          <w:szCs w:val="28"/>
          <w:lang w:val="uk-UA"/>
        </w:rPr>
        <w:t xml:space="preserve">     </w:t>
      </w:r>
      <w:r w:rsidRPr="003D6AFD">
        <w:rPr>
          <w:b/>
          <w:i/>
          <w:sz w:val="28"/>
          <w:szCs w:val="28"/>
          <w:lang w:val="uk-UA"/>
        </w:rPr>
        <w:t>Узагальнення вивченого.</w:t>
      </w:r>
    </w:p>
    <w:p w:rsidR="00835864" w:rsidRPr="003D6AFD" w:rsidRDefault="00835864" w:rsidP="00835864">
      <w:pPr>
        <w:numPr>
          <w:ilvl w:val="0"/>
          <w:numId w:val="6"/>
        </w:numPr>
        <w:rPr>
          <w:b/>
          <w:sz w:val="28"/>
          <w:szCs w:val="28"/>
          <w:lang w:val="uk-UA"/>
        </w:rPr>
      </w:pPr>
      <w:r w:rsidRPr="003D6AFD">
        <w:rPr>
          <w:sz w:val="28"/>
          <w:szCs w:val="28"/>
          <w:lang w:val="uk-UA"/>
        </w:rPr>
        <w:t>Який найцікавіший момент з уроку вам запам’ятався найбільше?</w:t>
      </w:r>
    </w:p>
    <w:p w:rsidR="00835864" w:rsidRPr="003D6AFD" w:rsidRDefault="00835864" w:rsidP="00835864">
      <w:pPr>
        <w:numPr>
          <w:ilvl w:val="0"/>
          <w:numId w:val="6"/>
        </w:numPr>
        <w:rPr>
          <w:b/>
          <w:sz w:val="28"/>
          <w:szCs w:val="28"/>
          <w:lang w:val="uk-UA"/>
        </w:rPr>
      </w:pPr>
      <w:r w:rsidRPr="003D6AFD">
        <w:rPr>
          <w:sz w:val="28"/>
          <w:szCs w:val="28"/>
          <w:lang w:val="uk-UA"/>
        </w:rPr>
        <w:t>Про які танці йшлася мова?</w:t>
      </w:r>
    </w:p>
    <w:p w:rsidR="00835864" w:rsidRPr="003D6AFD" w:rsidRDefault="00835864" w:rsidP="00835864">
      <w:pPr>
        <w:numPr>
          <w:ilvl w:val="0"/>
          <w:numId w:val="6"/>
        </w:numPr>
        <w:rPr>
          <w:b/>
          <w:sz w:val="28"/>
          <w:szCs w:val="28"/>
          <w:lang w:val="uk-UA"/>
        </w:rPr>
      </w:pPr>
      <w:r w:rsidRPr="003D6AFD">
        <w:rPr>
          <w:sz w:val="28"/>
          <w:szCs w:val="28"/>
          <w:lang w:val="uk-UA"/>
        </w:rPr>
        <w:t>Якому народу належать ці танці?</w:t>
      </w:r>
    </w:p>
    <w:p w:rsidR="00835864" w:rsidRPr="003D6AFD" w:rsidRDefault="00835864" w:rsidP="00835864">
      <w:pPr>
        <w:numPr>
          <w:ilvl w:val="0"/>
          <w:numId w:val="6"/>
        </w:numPr>
        <w:rPr>
          <w:sz w:val="28"/>
          <w:szCs w:val="28"/>
          <w:lang w:val="uk-UA"/>
        </w:rPr>
      </w:pPr>
      <w:r w:rsidRPr="003D6AFD">
        <w:rPr>
          <w:sz w:val="28"/>
          <w:szCs w:val="28"/>
          <w:lang w:val="uk-UA"/>
        </w:rPr>
        <w:t>В якому темпі вони виконуються?</w:t>
      </w:r>
    </w:p>
    <w:p w:rsidR="00835864" w:rsidRPr="003D6AFD" w:rsidRDefault="00835864" w:rsidP="00835864">
      <w:pPr>
        <w:numPr>
          <w:ilvl w:val="0"/>
          <w:numId w:val="6"/>
        </w:numPr>
        <w:rPr>
          <w:b/>
          <w:sz w:val="28"/>
          <w:szCs w:val="28"/>
          <w:lang w:val="uk-UA"/>
        </w:rPr>
      </w:pPr>
      <w:r w:rsidRPr="003D6AFD">
        <w:rPr>
          <w:sz w:val="28"/>
          <w:szCs w:val="28"/>
          <w:lang w:val="uk-UA"/>
        </w:rPr>
        <w:t>Яку пісню ми з вами повторили?</w:t>
      </w:r>
    </w:p>
    <w:p w:rsidR="00835864" w:rsidRDefault="00835864" w:rsidP="00835864">
      <w:pPr>
        <w:numPr>
          <w:ilvl w:val="0"/>
          <w:numId w:val="6"/>
        </w:numPr>
        <w:rPr>
          <w:b/>
          <w:sz w:val="28"/>
          <w:szCs w:val="28"/>
          <w:lang w:val="uk-UA"/>
        </w:rPr>
      </w:pPr>
      <w:r w:rsidRPr="003D6AFD">
        <w:rPr>
          <w:sz w:val="28"/>
          <w:szCs w:val="28"/>
          <w:lang w:val="uk-UA"/>
        </w:rPr>
        <w:t>А що вивчали?</w:t>
      </w:r>
    </w:p>
    <w:p w:rsidR="00835864" w:rsidRPr="00AA2FB6" w:rsidRDefault="00835864" w:rsidP="00835864">
      <w:pPr>
        <w:ind w:left="-1080"/>
        <w:rPr>
          <w:b/>
          <w:color w:val="FF0000"/>
          <w:sz w:val="28"/>
          <w:szCs w:val="28"/>
          <w:lang w:val="uk-UA"/>
        </w:rPr>
      </w:pPr>
      <w:r w:rsidRPr="00AA2FB6">
        <w:rPr>
          <w:b/>
          <w:color w:val="FF0000"/>
          <w:sz w:val="28"/>
          <w:szCs w:val="28"/>
          <w:lang w:val="uk-UA"/>
        </w:rPr>
        <w:t>Х. Домашнє завдання.</w:t>
      </w:r>
    </w:p>
    <w:p w:rsidR="00835864" w:rsidRPr="003D6AFD" w:rsidRDefault="00835864" w:rsidP="00835864">
      <w:pPr>
        <w:ind w:left="-720"/>
        <w:rPr>
          <w:sz w:val="28"/>
          <w:szCs w:val="28"/>
          <w:lang w:val="uk-UA"/>
        </w:rPr>
      </w:pPr>
      <w:r w:rsidRPr="003D6AFD">
        <w:rPr>
          <w:sz w:val="28"/>
          <w:szCs w:val="28"/>
          <w:lang w:val="uk-UA"/>
        </w:rPr>
        <w:t>Слухати музику</w:t>
      </w: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835864" w:rsidRDefault="00835864" w:rsidP="00835864">
      <w:pPr>
        <w:rPr>
          <w:sz w:val="28"/>
          <w:szCs w:val="28"/>
          <w:lang w:val="uk-UA"/>
        </w:rPr>
      </w:pPr>
    </w:p>
    <w:p w:rsidR="001D3E17" w:rsidRPr="00835864" w:rsidRDefault="001D3E17">
      <w:pPr>
        <w:rPr>
          <w:sz w:val="28"/>
          <w:szCs w:val="28"/>
        </w:rPr>
      </w:pPr>
      <w:bookmarkStart w:id="0" w:name="_GoBack"/>
      <w:bookmarkEnd w:id="0"/>
    </w:p>
    <w:sectPr w:rsidR="001D3E17" w:rsidRPr="00835864" w:rsidSect="003D6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D05"/>
    <w:multiLevelType w:val="hybridMultilevel"/>
    <w:tmpl w:val="97B6B35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21FE3A01"/>
    <w:multiLevelType w:val="hybridMultilevel"/>
    <w:tmpl w:val="8C76F260"/>
    <w:lvl w:ilvl="0" w:tplc="A1DAA6A4">
      <w:start w:val="1"/>
      <w:numFmt w:val="decimal"/>
      <w:lvlText w:val="%1."/>
      <w:lvlJc w:val="left"/>
      <w:pPr>
        <w:ind w:left="-108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2">
    <w:nsid w:val="25316FBC"/>
    <w:multiLevelType w:val="hybridMultilevel"/>
    <w:tmpl w:val="4DD08E9A"/>
    <w:lvl w:ilvl="0" w:tplc="FA8C56B2">
      <w:start w:val="2"/>
      <w:numFmt w:val="decimal"/>
      <w:lvlText w:val="%1)"/>
      <w:lvlJc w:val="left"/>
      <w:pPr>
        <w:tabs>
          <w:tab w:val="num" w:pos="-900"/>
        </w:tabs>
        <w:ind w:left="-90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D5153B"/>
    <w:multiLevelType w:val="hybridMultilevel"/>
    <w:tmpl w:val="B15A48B4"/>
    <w:lvl w:ilvl="0" w:tplc="8834A648">
      <w:start w:val="2"/>
      <w:numFmt w:val="decimal"/>
      <w:lvlText w:val="%1."/>
      <w:lvlJc w:val="left"/>
      <w:pPr>
        <w:ind w:left="-108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360" w:hanging="180"/>
      </w:pPr>
    </w:lvl>
    <w:lvl w:ilvl="3" w:tplc="0419000F" w:tentative="1">
      <w:start w:val="1"/>
      <w:numFmt w:val="decimal"/>
      <w:lvlText w:val="%4."/>
      <w:lvlJc w:val="left"/>
      <w:pPr>
        <w:ind w:left="1080" w:hanging="360"/>
      </w:pPr>
    </w:lvl>
    <w:lvl w:ilvl="4" w:tplc="04190019" w:tentative="1">
      <w:start w:val="1"/>
      <w:numFmt w:val="lowerLetter"/>
      <w:lvlText w:val="%5."/>
      <w:lvlJc w:val="left"/>
      <w:pPr>
        <w:ind w:left="1800" w:hanging="360"/>
      </w:pPr>
    </w:lvl>
    <w:lvl w:ilvl="5" w:tplc="0419001B" w:tentative="1">
      <w:start w:val="1"/>
      <w:numFmt w:val="lowerRoman"/>
      <w:lvlText w:val="%6."/>
      <w:lvlJc w:val="right"/>
      <w:pPr>
        <w:ind w:left="2520" w:hanging="180"/>
      </w:pPr>
    </w:lvl>
    <w:lvl w:ilvl="6" w:tplc="0419000F" w:tentative="1">
      <w:start w:val="1"/>
      <w:numFmt w:val="decimal"/>
      <w:lvlText w:val="%7."/>
      <w:lvlJc w:val="left"/>
      <w:pPr>
        <w:ind w:left="3240" w:hanging="360"/>
      </w:pPr>
    </w:lvl>
    <w:lvl w:ilvl="7" w:tplc="04190019" w:tentative="1">
      <w:start w:val="1"/>
      <w:numFmt w:val="lowerLetter"/>
      <w:lvlText w:val="%8."/>
      <w:lvlJc w:val="left"/>
      <w:pPr>
        <w:ind w:left="3960" w:hanging="360"/>
      </w:pPr>
    </w:lvl>
    <w:lvl w:ilvl="8" w:tplc="0419001B" w:tentative="1">
      <w:start w:val="1"/>
      <w:numFmt w:val="lowerRoman"/>
      <w:lvlText w:val="%9."/>
      <w:lvlJc w:val="right"/>
      <w:pPr>
        <w:ind w:left="4680" w:hanging="180"/>
      </w:pPr>
    </w:lvl>
  </w:abstractNum>
  <w:abstractNum w:abstractNumId="4">
    <w:nsid w:val="512E22B9"/>
    <w:multiLevelType w:val="hybridMultilevel"/>
    <w:tmpl w:val="C3DE925C"/>
    <w:lvl w:ilvl="0" w:tplc="4816D9B6">
      <w:start w:val="2"/>
      <w:numFmt w:val="decimal"/>
      <w:lvlText w:val="%1."/>
      <w:lvlJc w:val="left"/>
      <w:pPr>
        <w:ind w:left="-720" w:hanging="36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5">
    <w:nsid w:val="5AF53B47"/>
    <w:multiLevelType w:val="hybridMultilevel"/>
    <w:tmpl w:val="A6CA0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6">
    <w:nsid w:val="6A953033"/>
    <w:multiLevelType w:val="hybridMultilevel"/>
    <w:tmpl w:val="A2144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
    <w:nsid w:val="6B0869FE"/>
    <w:multiLevelType w:val="hybridMultilevel"/>
    <w:tmpl w:val="02224B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D676054"/>
    <w:multiLevelType w:val="hybridMultilevel"/>
    <w:tmpl w:val="74F6A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
    <w:nsid w:val="7F1D5482"/>
    <w:multiLevelType w:val="hybridMultilevel"/>
    <w:tmpl w:val="6FD22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8"/>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B8"/>
    <w:rsid w:val="001D3E17"/>
    <w:rsid w:val="00745A98"/>
    <w:rsid w:val="00835864"/>
    <w:rsid w:val="00BF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4F8C6A7-08CF-4929-A56C-523CD8E5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5864"/>
    <w:pPr>
      <w:spacing w:before="100" w:beforeAutospacing="1" w:after="100" w:afterAutospacing="1"/>
    </w:pPr>
  </w:style>
  <w:style w:type="character" w:styleId="a4">
    <w:name w:val="Emphasis"/>
    <w:basedOn w:val="a0"/>
    <w:qFormat/>
    <w:rsid w:val="00835864"/>
    <w:rPr>
      <w:i/>
      <w:iCs/>
    </w:rPr>
  </w:style>
  <w:style w:type="character" w:styleId="a5">
    <w:name w:val="Strong"/>
    <w:basedOn w:val="a0"/>
    <w:qFormat/>
    <w:rsid w:val="00835864"/>
    <w:rPr>
      <w:b/>
      <w:bCs/>
    </w:rPr>
  </w:style>
  <w:style w:type="paragraph" w:customStyle="1" w:styleId="1">
    <w:name w:val="Обычный1"/>
    <w:basedOn w:val="a"/>
    <w:rsid w:val="00835864"/>
    <w:pPr>
      <w:spacing w:before="100" w:beforeAutospacing="1" w:after="100" w:afterAutospacing="1"/>
    </w:pPr>
  </w:style>
  <w:style w:type="character" w:styleId="a6">
    <w:name w:val="Hyperlink"/>
    <w:basedOn w:val="a0"/>
    <w:rsid w:val="00835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0%BE%D0%BF%D0%B0%D0%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k.wikipedia.org/wiki/%D0%A2%D0%B0%D0%BD%D0%B5%D1%86%D1%8C" TargetMode="External"/><Relationship Id="rId12" Type="http://schemas.openxmlformats.org/officeDocument/2006/relationships/image" Target="http://voltv.com.ua/wp-content/uploads/2011/02/%D0%B0%D0%BD%D1%81%D0%B0%D0%BC%D0%B1%D0%BB%D1%8C-%D0%BA%D0%BE%D0%BB%D0%BE%D1%8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4dancing.ru/files/u10/arkan_1.jpg"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http://www.denysberezhnoy.com/berezhnaya/1class/images/kozachok.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0</DocSecurity>
  <Lines>36</Lines>
  <Paragraphs>10</Paragraphs>
  <ScaleCrop>false</ScaleCrop>
  <Company>SPecialiST RePack</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2014-12-03T23:28:00Z</dcterms:created>
  <dcterms:modified xsi:type="dcterms:W3CDTF">2015-02-02T20:26:00Z</dcterms:modified>
</cp:coreProperties>
</file>